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14:paraId="54579B2D" w14:textId="77777777" w:rsidTr="005D61C4">
        <w:tc>
          <w:tcPr>
            <w:tcW w:w="5388" w:type="dxa"/>
          </w:tcPr>
          <w:p w14:paraId="449E745F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DE3393B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14:paraId="6117424E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14:paraId="78F798B7" w14:textId="77777777" w:rsidTr="005D61C4">
        <w:tc>
          <w:tcPr>
            <w:tcW w:w="5388" w:type="dxa"/>
          </w:tcPr>
          <w:p w14:paraId="3FE8FC51" w14:textId="77777777"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14:paraId="682489A3" w14:textId="77777777"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5CC126BA" w14:textId="77777777"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14:paraId="5CEDDA8C" w14:textId="77777777" w:rsidTr="005D61C4">
        <w:tc>
          <w:tcPr>
            <w:tcW w:w="5388" w:type="dxa"/>
          </w:tcPr>
          <w:p w14:paraId="4DAA9AF1" w14:textId="77777777"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14:paraId="2506F023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1637275D" w14:textId="6EF520F2" w:rsidR="001D0038" w:rsidRDefault="00044DAE" w:rsidP="001D0038">
            <w:pPr>
              <w:jc w:val="center"/>
            </w:pPr>
            <w:r>
              <w:t>2</w:t>
            </w:r>
          </w:p>
        </w:tc>
      </w:tr>
      <w:tr w:rsidR="001D0038" w14:paraId="1D60A0EA" w14:textId="77777777" w:rsidTr="005D61C4">
        <w:tc>
          <w:tcPr>
            <w:tcW w:w="5388" w:type="dxa"/>
          </w:tcPr>
          <w:p w14:paraId="2BE61CCE" w14:textId="77777777"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14:paraId="35EBCC8D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3212FC2A" w14:textId="77777777"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14:paraId="73703B67" w14:textId="77777777" w:rsidTr="005D61C4">
        <w:tc>
          <w:tcPr>
            <w:tcW w:w="5388" w:type="dxa"/>
          </w:tcPr>
          <w:p w14:paraId="1F09F9B1" w14:textId="77777777"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14:paraId="5CBCB61E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4EA38D4A" w14:textId="77777777"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14:paraId="64232C98" w14:textId="77777777" w:rsidTr="005D61C4">
        <w:tc>
          <w:tcPr>
            <w:tcW w:w="5388" w:type="dxa"/>
          </w:tcPr>
          <w:p w14:paraId="33A3D15C" w14:textId="77777777" w:rsidR="00E94B3B" w:rsidRDefault="00E94B3B" w:rsidP="00E94B3B">
            <w:r>
              <w:t>Проектор</w:t>
            </w:r>
          </w:p>
        </w:tc>
        <w:tc>
          <w:tcPr>
            <w:tcW w:w="2835" w:type="dxa"/>
          </w:tcPr>
          <w:p w14:paraId="2EA3827A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51D143CF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3E3EB7" w14:paraId="0C1E490D" w14:textId="77777777" w:rsidTr="005D61C4">
        <w:tc>
          <w:tcPr>
            <w:tcW w:w="5388" w:type="dxa"/>
          </w:tcPr>
          <w:p w14:paraId="2A387F95" w14:textId="5522F559" w:rsidR="003E3EB7" w:rsidRDefault="003E3EB7" w:rsidP="00E94B3B">
            <w:r>
              <w:t xml:space="preserve">Проекционный экран </w:t>
            </w:r>
          </w:p>
        </w:tc>
        <w:tc>
          <w:tcPr>
            <w:tcW w:w="2835" w:type="dxa"/>
          </w:tcPr>
          <w:p w14:paraId="54835157" w14:textId="28D3B29C" w:rsidR="003E3EB7" w:rsidRPr="009821E1" w:rsidRDefault="003E3EB7" w:rsidP="00E94B3B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4CD46B1E" w14:textId="5C77D47A" w:rsidR="003E3EB7" w:rsidRDefault="003E3EB7" w:rsidP="00E94B3B">
            <w:pPr>
              <w:jc w:val="center"/>
            </w:pPr>
            <w:r>
              <w:t>1</w:t>
            </w:r>
          </w:p>
        </w:tc>
      </w:tr>
      <w:tr w:rsidR="00E94B3B" w14:paraId="7EE7725D" w14:textId="77777777" w:rsidTr="005D61C4">
        <w:tc>
          <w:tcPr>
            <w:tcW w:w="5388" w:type="dxa"/>
          </w:tcPr>
          <w:p w14:paraId="3472BF9A" w14:textId="77777777"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14:paraId="312D3E81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2FC3A040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8B16BB" w14:paraId="6D333527" w14:textId="77777777" w:rsidTr="005D61C4">
        <w:tc>
          <w:tcPr>
            <w:tcW w:w="5388" w:type="dxa"/>
          </w:tcPr>
          <w:p w14:paraId="172E9134" w14:textId="357C839E" w:rsidR="008B16BB" w:rsidRDefault="00D87087" w:rsidP="008B16BB">
            <w:r>
              <w:t xml:space="preserve">Наглядное пособие </w:t>
            </w:r>
          </w:p>
        </w:tc>
        <w:tc>
          <w:tcPr>
            <w:tcW w:w="2835" w:type="dxa"/>
          </w:tcPr>
          <w:p w14:paraId="70853ACD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22DAC2E" w14:textId="04D218EC" w:rsidR="008B16BB" w:rsidRDefault="00D87087" w:rsidP="008B16BB">
            <w:pPr>
              <w:jc w:val="center"/>
            </w:pPr>
            <w:r>
              <w:t>3</w:t>
            </w:r>
          </w:p>
        </w:tc>
      </w:tr>
      <w:tr w:rsidR="008B16BB" w14:paraId="33261807" w14:textId="77777777" w:rsidTr="005D61C4">
        <w:tc>
          <w:tcPr>
            <w:tcW w:w="5388" w:type="dxa"/>
          </w:tcPr>
          <w:p w14:paraId="608B0E34" w14:textId="695250CB" w:rsidR="008B16BB" w:rsidRDefault="00D87087" w:rsidP="008B16BB">
            <w:r>
              <w:t>Методический материал</w:t>
            </w:r>
          </w:p>
        </w:tc>
        <w:tc>
          <w:tcPr>
            <w:tcW w:w="2835" w:type="dxa"/>
          </w:tcPr>
          <w:p w14:paraId="51ACD69A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EB1B97E" w14:textId="0EA197F5" w:rsidR="008B16BB" w:rsidRDefault="00D87087" w:rsidP="008B16BB">
            <w:pPr>
              <w:jc w:val="center"/>
            </w:pPr>
            <w:r>
              <w:t>20</w:t>
            </w:r>
          </w:p>
        </w:tc>
      </w:tr>
      <w:tr w:rsidR="008B16BB" w14:paraId="6203BE2B" w14:textId="77777777" w:rsidTr="005D61C4">
        <w:tc>
          <w:tcPr>
            <w:tcW w:w="5388" w:type="dxa"/>
          </w:tcPr>
          <w:p w14:paraId="577484C1" w14:textId="6DABC067" w:rsidR="008B16BB" w:rsidRDefault="003E3EB7" w:rsidP="008B16BB">
            <w:r>
              <w:t>Портреты русских писателей «Золотого века»</w:t>
            </w:r>
          </w:p>
        </w:tc>
        <w:tc>
          <w:tcPr>
            <w:tcW w:w="2835" w:type="dxa"/>
          </w:tcPr>
          <w:p w14:paraId="2C15D381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C5FCB36" w14:textId="71012773" w:rsidR="008B16BB" w:rsidRDefault="003E3EB7" w:rsidP="008B16BB">
            <w:pPr>
              <w:jc w:val="center"/>
            </w:pPr>
            <w:r>
              <w:t>8</w:t>
            </w:r>
          </w:p>
        </w:tc>
      </w:tr>
    </w:tbl>
    <w:p w14:paraId="6F014E2C" w14:textId="77777777" w:rsidR="00452BF9" w:rsidRDefault="00452BF9">
      <w:bookmarkStart w:id="0" w:name="_GoBack"/>
      <w:bookmarkEnd w:id="0"/>
    </w:p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44DAE"/>
    <w:rsid w:val="001D0038"/>
    <w:rsid w:val="003E3EB7"/>
    <w:rsid w:val="00452BF9"/>
    <w:rsid w:val="005D61C4"/>
    <w:rsid w:val="006124F8"/>
    <w:rsid w:val="008B16BB"/>
    <w:rsid w:val="00D87087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DA8D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2026-09-14T08:09:00Z</cp:lastPrinted>
  <dcterms:created xsi:type="dcterms:W3CDTF">2026-09-14T08:23:00Z</dcterms:created>
  <dcterms:modified xsi:type="dcterms:W3CDTF">2026-09-14T08:23:00Z</dcterms:modified>
</cp:coreProperties>
</file>