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388"/>
        <w:gridCol w:w="2835"/>
        <w:gridCol w:w="2120"/>
      </w:tblGrid>
      <w:tr w:rsidR="005D61C4" w:rsidTr="005D61C4">
        <w:tc>
          <w:tcPr>
            <w:tcW w:w="5388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Ед. изм.</w:t>
            </w:r>
          </w:p>
        </w:tc>
        <w:tc>
          <w:tcPr>
            <w:tcW w:w="2120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Кол-во</w:t>
            </w:r>
          </w:p>
        </w:tc>
      </w:tr>
      <w:tr w:rsidR="005D61C4" w:rsidTr="005D61C4">
        <w:tc>
          <w:tcPr>
            <w:tcW w:w="5388" w:type="dxa"/>
          </w:tcPr>
          <w:p w:rsidR="005D61C4" w:rsidRDefault="005D61C4">
            <w:r>
              <w:t xml:space="preserve">Комплект школьной мебели </w:t>
            </w:r>
          </w:p>
        </w:tc>
        <w:tc>
          <w:tcPr>
            <w:tcW w:w="2835" w:type="dxa"/>
          </w:tcPr>
          <w:p w:rsidR="005D61C4" w:rsidRDefault="005D61C4" w:rsidP="005D61C4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5D61C4" w:rsidRDefault="005D61C4" w:rsidP="005D61C4">
            <w:pPr>
              <w:jc w:val="center"/>
            </w:pPr>
            <w:r>
              <w:t>15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Шкаф книжный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Шкаф платяной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Компьютер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E94B3B" w:rsidTr="005D61C4">
        <w:tc>
          <w:tcPr>
            <w:tcW w:w="5388" w:type="dxa"/>
          </w:tcPr>
          <w:p w:rsidR="00E94B3B" w:rsidRDefault="009A3502" w:rsidP="00E94B3B">
            <w:r>
              <w:t>Проектор</w:t>
            </w:r>
          </w:p>
        </w:tc>
        <w:tc>
          <w:tcPr>
            <w:tcW w:w="2835" w:type="dxa"/>
          </w:tcPr>
          <w:p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E94B3B" w:rsidRDefault="00E94B3B" w:rsidP="00E94B3B">
            <w:pPr>
              <w:jc w:val="center"/>
            </w:pPr>
            <w:r>
              <w:t>1</w:t>
            </w:r>
          </w:p>
        </w:tc>
      </w:tr>
      <w:tr w:rsidR="009A3502" w:rsidTr="005D61C4">
        <w:tc>
          <w:tcPr>
            <w:tcW w:w="5388" w:type="dxa"/>
          </w:tcPr>
          <w:p w:rsidR="009A3502" w:rsidRDefault="009A3502" w:rsidP="009A3502">
            <w:r>
              <w:t>Интерактивная доска</w:t>
            </w:r>
          </w:p>
        </w:tc>
        <w:tc>
          <w:tcPr>
            <w:tcW w:w="2835" w:type="dxa"/>
          </w:tcPr>
          <w:p w:rsidR="009A3502" w:rsidRDefault="009A3502" w:rsidP="009A3502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9A3502" w:rsidRDefault="009A3502" w:rsidP="009A3502">
            <w:pPr>
              <w:jc w:val="center"/>
            </w:pPr>
            <w:r>
              <w:t>1</w:t>
            </w:r>
          </w:p>
        </w:tc>
      </w:tr>
      <w:tr w:rsidR="009A3502" w:rsidTr="005D61C4">
        <w:tc>
          <w:tcPr>
            <w:tcW w:w="5388" w:type="dxa"/>
          </w:tcPr>
          <w:p w:rsidR="009A3502" w:rsidRDefault="009A3502" w:rsidP="009A3502">
            <w:r w:rsidRPr="001552AB">
              <w:t>Наглядно-демонстрационный материал</w:t>
            </w:r>
          </w:p>
        </w:tc>
        <w:tc>
          <w:tcPr>
            <w:tcW w:w="2835" w:type="dxa"/>
          </w:tcPr>
          <w:p w:rsidR="009A3502" w:rsidRDefault="009A3502" w:rsidP="009A3502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9A3502" w:rsidRDefault="009A3502" w:rsidP="009A3502">
            <w:pPr>
              <w:jc w:val="center"/>
            </w:pPr>
            <w:r>
              <w:t>6</w:t>
            </w:r>
          </w:p>
        </w:tc>
      </w:tr>
      <w:tr w:rsidR="009A3502" w:rsidTr="005D61C4">
        <w:tc>
          <w:tcPr>
            <w:tcW w:w="5388" w:type="dxa"/>
          </w:tcPr>
          <w:p w:rsidR="009A3502" w:rsidRDefault="009A3502" w:rsidP="009A3502">
            <w:r>
              <w:t>Учительский стол</w:t>
            </w:r>
          </w:p>
        </w:tc>
        <w:tc>
          <w:tcPr>
            <w:tcW w:w="2835" w:type="dxa"/>
          </w:tcPr>
          <w:p w:rsidR="009A3502" w:rsidRDefault="009A3502" w:rsidP="009A3502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9A3502" w:rsidRDefault="009A3502" w:rsidP="009A3502">
            <w:pPr>
              <w:jc w:val="center"/>
            </w:pPr>
            <w:r>
              <w:t>1</w:t>
            </w:r>
          </w:p>
        </w:tc>
      </w:tr>
      <w:tr w:rsidR="009A3502" w:rsidTr="005D61C4">
        <w:tc>
          <w:tcPr>
            <w:tcW w:w="5388" w:type="dxa"/>
          </w:tcPr>
          <w:p w:rsidR="009A3502" w:rsidRDefault="009A3502" w:rsidP="009A3502">
            <w:r>
              <w:t>Сетевой фильтр</w:t>
            </w:r>
          </w:p>
        </w:tc>
        <w:tc>
          <w:tcPr>
            <w:tcW w:w="2835" w:type="dxa"/>
          </w:tcPr>
          <w:p w:rsidR="009A3502" w:rsidRDefault="009A3502" w:rsidP="009A3502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9A3502" w:rsidRDefault="009A3502" w:rsidP="009A3502">
            <w:pPr>
              <w:jc w:val="center"/>
            </w:pPr>
            <w:r>
              <w:t>2</w:t>
            </w:r>
          </w:p>
        </w:tc>
      </w:tr>
      <w:bookmarkEnd w:id="0"/>
    </w:tbl>
    <w:p w:rsidR="00452BF9" w:rsidRDefault="00452BF9"/>
    <w:sectPr w:rsidR="0045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9"/>
    <w:rsid w:val="000973AE"/>
    <w:rsid w:val="001552AB"/>
    <w:rsid w:val="001D0038"/>
    <w:rsid w:val="00452BF9"/>
    <w:rsid w:val="005D61C4"/>
    <w:rsid w:val="006D2115"/>
    <w:rsid w:val="008B16BB"/>
    <w:rsid w:val="009A3502"/>
    <w:rsid w:val="00E01C29"/>
    <w:rsid w:val="00E9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9D361"/>
  <w15:chartTrackingRefBased/>
  <w15:docId w15:val="{9B85ED10-91FA-4415-9802-EB05356E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2026-09-14T08:43:00Z</dcterms:created>
  <dcterms:modified xsi:type="dcterms:W3CDTF">2026-09-14T08:45:00Z</dcterms:modified>
</cp:coreProperties>
</file>