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sz w:val="20"/>
        </w:rPr>
      </w:pPr>
      <w:bookmarkStart w:id="1" w:name="_GoBack"/>
      <w:bookmarkEnd w:id="1"/>
    </w:p>
    <w:p w14:paraId="02000000">
      <w:pPr>
        <w:pStyle w:val="Style_1"/>
        <w:spacing w:before="5"/>
        <w:ind/>
        <w:rPr>
          <w:sz w:val="23"/>
        </w:rPr>
      </w:pPr>
    </w:p>
    <w:p w14:paraId="03000000">
      <w:pPr>
        <w:pStyle w:val="Style_1"/>
        <w:spacing w:before="89"/>
        <w:ind w:firstLine="0" w:left="1724" w:right="2305"/>
        <w:jc w:val="center"/>
      </w:pPr>
      <w:r>
        <w:t>Мониторинг</w:t>
      </w:r>
      <w:r>
        <w:rPr>
          <w:spacing w:val="-4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расстройствами</w:t>
      </w:r>
      <w:r>
        <w:rPr>
          <w:spacing w:val="-3"/>
        </w:rPr>
        <w:t xml:space="preserve"> </w:t>
      </w:r>
      <w:r>
        <w:t>аутистического</w:t>
      </w:r>
      <w:r>
        <w:rPr>
          <w:spacing w:val="-2"/>
        </w:rPr>
        <w:t xml:space="preserve"> </w:t>
      </w:r>
      <w:r>
        <w:t>спектра</w:t>
      </w:r>
      <w:r>
        <w:rPr>
          <w:spacing w:val="-3"/>
        </w:rPr>
        <w:t xml:space="preserve"> </w:t>
      </w:r>
      <w:r>
        <w:t>в</w:t>
      </w:r>
    </w:p>
    <w:p w14:paraId="04000000">
      <w:pPr>
        <w:pStyle w:val="Style_1"/>
        <w:tabs>
          <w:tab w:leader="none" w:pos="3353" w:val="left"/>
        </w:tabs>
        <w:spacing w:before="6"/>
        <w:ind/>
        <w:rPr>
          <w:sz w:val="23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2588260</wp:posOffset>
                </wp:positionH>
                <wp:positionV relativeFrom="paragraph">
                  <wp:posOffset>200660</wp:posOffset>
                </wp:positionV>
                <wp:extent cx="5511800" cy="1270"/>
                <wp:wrapTopAndBottom distB="0" distT="0"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511800" cy="1270"/>
                        </a:xfrm>
                        <a:custGeom>
                          <a:avLst/>
                          <a:gdLst>
                            <a:gd fmla="+- 0 4076 4076" name="T0"/>
                            <a:gd fmla="*/ T0 w 8680" name="T1"/>
                            <a:gd fmla="+- 0 12755 4076" name="T2"/>
                            <a:gd fmla="*/ T2 w 8680" name="T3"/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867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3"/>
        </w:rPr>
        <w:tab/>
      </w:r>
      <w:r>
        <w:rPr>
          <w:sz w:val="23"/>
        </w:rPr>
        <w:t xml:space="preserve">                                             Чеченская Республика</w:t>
      </w:r>
    </w:p>
    <w:p w14:paraId="05000000">
      <w:pPr>
        <w:pStyle w:val="Style_1"/>
        <w:spacing w:before="7"/>
        <w:ind/>
        <w:rPr>
          <w:sz w:val="15"/>
        </w:rPr>
      </w:pPr>
    </w:p>
    <w:p w14:paraId="06000000">
      <w:pPr>
        <w:spacing w:before="94"/>
        <w:ind w:firstLine="0" w:left="1724" w:right="2304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4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5"/>
          <w:sz w:val="16"/>
        </w:rPr>
        <w:t xml:space="preserve"> </w:t>
      </w:r>
      <w:r>
        <w:rPr>
          <w:sz w:val="16"/>
        </w:rPr>
        <w:t>Федерации)</w:t>
      </w:r>
    </w:p>
    <w:p w14:paraId="07000000">
      <w:pPr>
        <w:spacing w:before="107"/>
        <w:ind w:firstLine="0" w:left="1722" w:right="2305"/>
        <w:jc w:val="center"/>
        <w:rPr>
          <w:b w:val="1"/>
          <w:sz w:val="26"/>
        </w:rPr>
      </w:pPr>
      <w:r>
        <w:rPr>
          <w:b w:val="1"/>
          <w:sz w:val="26"/>
        </w:rPr>
        <w:t>2022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год</w:t>
      </w:r>
    </w:p>
    <w:p w14:paraId="08000000">
      <w:pPr>
        <w:pStyle w:val="Style_1"/>
        <w:rPr>
          <w:b w:val="1"/>
          <w:sz w:val="20"/>
        </w:rPr>
      </w:pPr>
    </w:p>
    <w:p w14:paraId="09000000">
      <w:pPr>
        <w:pStyle w:val="Style_1"/>
        <w:spacing w:before="11"/>
        <w:ind/>
        <w:rPr>
          <w:b w:val="1"/>
          <w:sz w:val="18"/>
        </w:rPr>
      </w:pPr>
    </w:p>
    <w:tbl>
      <w:tblPr>
        <w:tblStyle w:val="Style_2"/>
        <w:tblInd w:type="dxa" w:w="12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56"/>
        <w:gridCol w:w="3372"/>
        <w:gridCol w:w="6058"/>
        <w:gridCol w:w="2152"/>
        <w:gridCol w:w="2496"/>
      </w:tblGrid>
      <w:tr>
        <w:trPr>
          <w:trHeight w:hRule="atLeast" w:val="348"/>
        </w:trPr>
        <w:tc>
          <w:tcPr>
            <w:tcW w:type="dxa" w:w="1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3"/>
              <w:spacing w:before="10" w:line="318" w:lineRule="exact"/>
              <w:ind w:firstLine="0" w:left="134" w:right="119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№ п/п</w:t>
            </w:r>
          </w:p>
        </w:tc>
        <w:tc>
          <w:tcPr>
            <w:tcW w:type="dxa" w:w="94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pStyle w:val="Style_3"/>
              <w:spacing w:before="10" w:line="318" w:lineRule="exact"/>
              <w:ind w:firstLine="0" w:left="3957" w:right="3943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Показатель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3"/>
              <w:spacing w:before="10" w:line="318" w:lineRule="exact"/>
              <w:ind w:firstLine="0" w:left="48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Значение</w:t>
            </w:r>
          </w:p>
        </w:tc>
        <w:tc>
          <w:tcPr>
            <w:tcW w:type="dxa" w:w="2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3"/>
              <w:spacing w:before="10" w:line="318" w:lineRule="exact"/>
              <w:ind w:firstLine="0" w:left="451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Примечание</w:t>
            </w:r>
          </w:p>
        </w:tc>
      </w:tr>
      <w:tr>
        <w:trPr>
          <w:trHeight w:hRule="atLeast" w:val="1103"/>
        </w:trPr>
        <w:tc>
          <w:tcPr>
            <w:tcW w:type="dxa" w:w="1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pStyle w:val="Style_3"/>
              <w:spacing w:before="9"/>
              <w:ind/>
              <w:rPr>
                <w:b w:val="1"/>
                <w:sz w:val="28"/>
              </w:rPr>
            </w:pPr>
          </w:p>
          <w:p w14:paraId="0F000000">
            <w:pPr>
              <w:pStyle w:val="Style_3"/>
              <w:ind w:firstLine="0" w:left="134" w:right="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94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3"/>
              <w:spacing w:before="4"/>
              <w:ind/>
              <w:rPr>
                <w:b w:val="1"/>
                <w:sz w:val="28"/>
              </w:rPr>
            </w:pPr>
          </w:p>
          <w:p w14:paraId="11000000">
            <w:pPr>
              <w:pStyle w:val="Style_3"/>
              <w:ind w:firstLine="0" w:left="11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3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3"/>
              <w:ind w:firstLine="0" w:left="110" w:right="3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Указывается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14:paraId="14000000">
            <w:pPr>
              <w:pStyle w:val="Style_3"/>
              <w:spacing w:line="264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</w:tr>
      <w:tr>
        <w:trPr>
          <w:trHeight w:hRule="atLeast" w:val="398"/>
        </w:trPr>
        <w:tc>
          <w:tcPr>
            <w:tcW w:type="dxa" w:w="10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3"/>
              <w:rPr>
                <w:b w:val="1"/>
                <w:sz w:val="26"/>
              </w:rPr>
            </w:pPr>
          </w:p>
          <w:p w14:paraId="16000000">
            <w:pPr>
              <w:pStyle w:val="Style_3"/>
              <w:rPr>
                <w:b w:val="1"/>
                <w:sz w:val="26"/>
              </w:rPr>
            </w:pPr>
          </w:p>
          <w:p w14:paraId="17000000">
            <w:pPr>
              <w:pStyle w:val="Style_3"/>
              <w:rPr>
                <w:b w:val="1"/>
                <w:sz w:val="26"/>
              </w:rPr>
            </w:pPr>
          </w:p>
          <w:p w14:paraId="18000000">
            <w:pPr>
              <w:pStyle w:val="Style_3"/>
              <w:rPr>
                <w:b w:val="1"/>
                <w:sz w:val="26"/>
              </w:rPr>
            </w:pPr>
          </w:p>
          <w:p w14:paraId="19000000">
            <w:pPr>
              <w:pStyle w:val="Style_3"/>
              <w:rPr>
                <w:b w:val="1"/>
                <w:sz w:val="26"/>
              </w:rPr>
            </w:pPr>
          </w:p>
          <w:p w14:paraId="1A000000">
            <w:pPr>
              <w:pStyle w:val="Style_3"/>
              <w:rPr>
                <w:b w:val="1"/>
                <w:sz w:val="26"/>
              </w:rPr>
            </w:pPr>
          </w:p>
          <w:p w14:paraId="1B000000">
            <w:pPr>
              <w:pStyle w:val="Style_3"/>
              <w:spacing w:before="3"/>
              <w:ind/>
              <w:rPr>
                <w:b w:val="1"/>
                <w:sz w:val="24"/>
              </w:rPr>
            </w:pPr>
          </w:p>
          <w:p w14:paraId="1C000000">
            <w:pPr>
              <w:pStyle w:val="Style_3"/>
              <w:ind w:firstLine="0" w:left="134" w:right="6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33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3"/>
              <w:rPr>
                <w:b w:val="1"/>
                <w:sz w:val="26"/>
              </w:rPr>
            </w:pPr>
          </w:p>
          <w:p w14:paraId="1E000000">
            <w:pPr>
              <w:pStyle w:val="Style_3"/>
              <w:rPr>
                <w:b w:val="1"/>
                <w:sz w:val="26"/>
              </w:rPr>
            </w:pPr>
          </w:p>
          <w:p w14:paraId="1F000000">
            <w:pPr>
              <w:pStyle w:val="Style_3"/>
              <w:rPr>
                <w:b w:val="1"/>
                <w:sz w:val="26"/>
              </w:rPr>
            </w:pPr>
          </w:p>
          <w:p w14:paraId="20000000">
            <w:pPr>
              <w:pStyle w:val="Style_3"/>
              <w:rPr>
                <w:b w:val="1"/>
                <w:sz w:val="26"/>
              </w:rPr>
            </w:pPr>
          </w:p>
          <w:p w14:paraId="21000000">
            <w:pPr>
              <w:pStyle w:val="Style_3"/>
              <w:rPr>
                <w:b w:val="1"/>
                <w:sz w:val="26"/>
              </w:rPr>
            </w:pPr>
          </w:p>
          <w:p w14:paraId="22000000">
            <w:pPr>
              <w:pStyle w:val="Style_3"/>
              <w:spacing w:before="11"/>
              <w:ind/>
              <w:rPr>
                <w:b w:val="1"/>
                <w:sz w:val="28"/>
              </w:rPr>
            </w:pPr>
          </w:p>
          <w:p w14:paraId="23000000">
            <w:pPr>
              <w:pStyle w:val="Style_3"/>
              <w:ind w:firstLine="0" w:left="110" w:right="584"/>
              <w:rPr>
                <w:sz w:val="24"/>
              </w:rPr>
            </w:pPr>
            <w:r>
              <w:rPr>
                <w:sz w:val="24"/>
              </w:rPr>
              <w:t>Численность лиц с РАС,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3"/>
              <w:spacing w:before="54"/>
              <w:ind w:firstLine="0"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службах ранней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3"/>
              <w:rPr>
                <w:b w:val="1"/>
                <w:sz w:val="26"/>
              </w:rPr>
            </w:pPr>
          </w:p>
          <w:p w14:paraId="27000000">
            <w:pPr>
              <w:pStyle w:val="Style_3"/>
              <w:rPr>
                <w:b w:val="1"/>
                <w:sz w:val="26"/>
              </w:rPr>
            </w:pPr>
          </w:p>
          <w:p w14:paraId="28000000">
            <w:pPr>
              <w:pStyle w:val="Style_3"/>
              <w:spacing w:before="9"/>
              <w:ind/>
              <w:rPr>
                <w:b w:val="1"/>
                <w:sz w:val="28"/>
              </w:rPr>
            </w:pPr>
          </w:p>
          <w:p w14:paraId="29000000">
            <w:pPr>
              <w:pStyle w:val="Style_3"/>
              <w:ind w:firstLine="0" w:left="110" w:right="298"/>
              <w:rPr>
                <w:sz w:val="24"/>
              </w:rPr>
            </w:pPr>
            <w:r>
              <w:rPr>
                <w:sz w:val="24"/>
              </w:rPr>
              <w:t>Общая численность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не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может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 1.</w:t>
            </w:r>
          </w:p>
          <w:p w14:paraId="2A000000">
            <w:pPr>
              <w:pStyle w:val="Style_3"/>
              <w:spacing w:before="1"/>
              <w:ind w:firstLine="0" w:left="110" w:right="275"/>
              <w:rPr>
                <w:sz w:val="24"/>
              </w:rPr>
            </w:pPr>
            <w:r>
              <w:rPr>
                <w:sz w:val="24"/>
              </w:rPr>
              <w:t>В случае,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  <w:p w14:paraId="2B000000">
            <w:pPr>
              <w:pStyle w:val="Style_3"/>
              <w:ind w:firstLine="0" w:left="110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14:paraId="2C000000">
            <w:pPr>
              <w:pStyle w:val="Style_3"/>
              <w:ind w:firstLine="0" w:left="110"/>
              <w:rPr>
                <w:sz w:val="24"/>
              </w:rPr>
            </w:pPr>
            <w:r>
              <w:rPr>
                <w:sz w:val="24"/>
              </w:rPr>
              <w:t>«0»</w:t>
            </w:r>
          </w:p>
        </w:tc>
      </w:tr>
      <w:tr>
        <w:trPr>
          <w:trHeight w:hRule="atLeast" w:val="395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1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3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14:paraId="30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3"/>
              <w:ind/>
              <w:jc w:val="center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4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pStyle w:val="Style_3"/>
              <w:spacing w:line="270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14:paraId="33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3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1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3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14:paraId="36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1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pStyle w:val="Style_3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14:paraId="39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1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3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14:paraId="3C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8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3"/>
              <w:spacing w:before="52"/>
              <w:ind w:firstLine="0"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5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7"/>
        </w:trPr>
        <w:tc>
          <w:tcPr>
            <w:tcW w:type="dxa" w:w="10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3"/>
              <w:spacing w:before="6"/>
              <w:ind/>
              <w:rPr>
                <w:b w:val="1"/>
                <w:sz w:val="29"/>
              </w:rPr>
            </w:pPr>
          </w:p>
          <w:p w14:paraId="43000000">
            <w:pPr>
              <w:pStyle w:val="Style_3"/>
              <w:ind w:firstLine="0" w:left="53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33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pStyle w:val="Style_3"/>
              <w:spacing w:before="59"/>
              <w:ind w:hanging="2"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Численность лиц с РАС,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type="dxa" w:w="8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3"/>
              <w:spacing w:before="54"/>
              <w:ind w:firstLine="0" w:left="111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дошкольного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образования</w:t>
            </w:r>
          </w:p>
        </w:tc>
        <w:tc>
          <w:tcPr>
            <w:tcW w:type="dxa" w:w="24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pStyle w:val="Style_3"/>
              <w:spacing w:before="195"/>
              <w:ind w:firstLine="0" w:left="110" w:right="300"/>
              <w:rPr>
                <w:sz w:val="24"/>
              </w:rPr>
            </w:pPr>
            <w:r>
              <w:rPr>
                <w:sz w:val="24"/>
              </w:rPr>
              <w:t>Общая численность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</w:tc>
      </w:tr>
      <w:tr>
        <w:trPr>
          <w:trHeight w:hRule="atLeast" w:val="551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3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14:paraId="48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4A000000">
      <w:pPr>
        <w:sectPr>
          <w:type w:val="continuous"/>
          <w:pgSz w:h="11910" w:orient="landscape" w:w="16840"/>
          <w:pgMar w:bottom="280" w:footer="720" w:gutter="0" w:header="720" w:left="1020" w:right="440" w:top="1100"/>
        </w:sectPr>
      </w:pPr>
    </w:p>
    <w:p w14:paraId="4B000000">
      <w:pPr>
        <w:pStyle w:val="Style_1"/>
        <w:rPr>
          <w:b w:val="1"/>
          <w:sz w:val="20"/>
        </w:rPr>
      </w:pPr>
    </w:p>
    <w:p w14:paraId="4C000000">
      <w:pPr>
        <w:pStyle w:val="Style_1"/>
        <w:rPr>
          <w:b w:val="1"/>
          <w:sz w:val="20"/>
        </w:rPr>
      </w:pPr>
    </w:p>
    <w:p w14:paraId="4D000000">
      <w:pPr>
        <w:pStyle w:val="Style_1"/>
        <w:spacing w:before="9"/>
        <w:ind/>
        <w:rPr>
          <w:b w:val="1"/>
          <w:sz w:val="11"/>
        </w:rPr>
      </w:pPr>
    </w:p>
    <w:tbl>
      <w:tblPr>
        <w:tblStyle w:val="Style_2"/>
        <w:tblInd w:type="dxa" w:w="12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56"/>
        <w:gridCol w:w="3372"/>
        <w:gridCol w:w="6058"/>
        <w:gridCol w:w="2152"/>
        <w:gridCol w:w="2496"/>
      </w:tblGrid>
      <w:tr>
        <w:trPr>
          <w:trHeight w:hRule="atLeast" w:val="551"/>
        </w:trPr>
        <w:tc>
          <w:tcPr>
            <w:tcW w:type="dxa" w:w="10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3"/>
              <w:rPr>
                <w:sz w:val="24"/>
              </w:rPr>
            </w:pPr>
          </w:p>
        </w:tc>
        <w:tc>
          <w:tcPr>
            <w:tcW w:type="dxa" w:w="33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3"/>
              <w:rPr>
                <w:sz w:val="24"/>
              </w:rPr>
            </w:pPr>
          </w:p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pStyle w:val="Style_3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14:paraId="51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3"/>
              <w:ind w:firstLine="0" w:left="110" w:right="611"/>
              <w:rPr>
                <w:sz w:val="24"/>
              </w:rPr>
            </w:pPr>
            <w:r>
              <w:rPr>
                <w:sz w:val="24"/>
              </w:rPr>
              <w:t>превышать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54000000">
            <w:pPr>
              <w:pStyle w:val="Style_3"/>
              <w:ind w:firstLine="0" w:left="110" w:right="275"/>
              <w:rPr>
                <w:sz w:val="24"/>
              </w:rPr>
            </w:pPr>
            <w:r>
              <w:rPr>
                <w:sz w:val="24"/>
              </w:rPr>
              <w:t>В случае,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  <w:p w14:paraId="55000000">
            <w:pPr>
              <w:pStyle w:val="Style_3"/>
              <w:ind w:firstLine="0" w:left="110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14:paraId="56000000">
            <w:pPr>
              <w:pStyle w:val="Style_3"/>
              <w:ind w:firstLine="0" w:left="110"/>
              <w:rPr>
                <w:sz w:val="24"/>
              </w:rPr>
            </w:pPr>
            <w:r>
              <w:rPr>
                <w:sz w:val="24"/>
              </w:rPr>
              <w:t>«0»</w:t>
            </w:r>
          </w:p>
        </w:tc>
      </w:tr>
      <w:tr>
        <w:trPr>
          <w:trHeight w:hRule="atLeast" w:val="551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pStyle w:val="Style_3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14:paraId="58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1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pStyle w:val="Style_3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14:paraId="5B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расстройствами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аутистического спектра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828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pStyle w:val="Style_3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14:paraId="5E000000">
            <w:pPr>
              <w:pStyle w:val="Style_3"/>
              <w:spacing w:line="270" w:lineRule="atLeast"/>
              <w:ind w:firstLine="0" w:left="111" w:right="2158"/>
              <w:rPr>
                <w:sz w:val="24"/>
              </w:rPr>
            </w:pPr>
            <w:r>
              <w:rPr>
                <w:sz w:val="24"/>
              </w:rPr>
              <w:t>для детей с умственной отсталостью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нарушениями)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82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pStyle w:val="Style_3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14:paraId="61000000">
            <w:pPr>
              <w:pStyle w:val="Style_3"/>
              <w:spacing w:line="270" w:lineRule="atLeast"/>
              <w:ind w:firstLine="0" w:left="111" w:right="33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3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pStyle w:val="Style_3"/>
              <w:spacing w:line="270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иная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14:paraId="64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5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3"/>
              <w:spacing w:before="51"/>
              <w:ind w:firstLine="0" w:left="111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общего</w:t>
            </w:r>
            <w:r>
              <w:rPr>
                <w:i w:val="1"/>
                <w:spacing w:val="-4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образования</w:t>
            </w: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8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3"/>
              <w:spacing w:before="54"/>
              <w:ind w:firstLine="0" w:left="111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82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3"/>
              <w:ind w:firstLine="0" w:left="111" w:right="187"/>
              <w:rPr>
                <w:sz w:val="24"/>
              </w:rPr>
            </w:pPr>
            <w:r>
              <w:rPr>
                <w:sz w:val="24"/>
              </w:rPr>
              <w:t>адаптированная основная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</w:p>
          <w:p w14:paraId="6A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82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3"/>
              <w:ind w:firstLine="0" w:left="111" w:right="166"/>
              <w:rPr>
                <w:sz w:val="24"/>
              </w:rPr>
            </w:pPr>
            <w:r>
              <w:rPr>
                <w:sz w:val="24"/>
              </w:rPr>
              <w:t>адаптированная основная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</w:p>
          <w:p w14:paraId="6D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828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pStyle w:val="Style_3"/>
              <w:ind w:firstLine="0" w:left="111" w:right="1020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расстройствами</w:t>
            </w:r>
          </w:p>
          <w:p w14:paraId="70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аутистического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3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82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pStyle w:val="Style_3"/>
              <w:ind w:firstLine="0" w:left="111" w:right="155"/>
              <w:rPr>
                <w:sz w:val="24"/>
              </w:rPr>
            </w:pPr>
            <w:r>
              <w:rPr>
                <w:sz w:val="24"/>
              </w:rPr>
              <w:t>адаптированная основная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</w:p>
          <w:p w14:paraId="73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(нарушениями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интеллекта)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82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3"/>
              <w:ind w:firstLine="0" w:left="111" w:right="1020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обучающихся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</w:p>
          <w:p w14:paraId="76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множественными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8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pStyle w:val="Style_3"/>
              <w:spacing w:before="54"/>
              <w:ind w:firstLine="0" w:left="111"/>
              <w:rPr>
                <w:sz w:val="24"/>
              </w:rPr>
            </w:pPr>
            <w:r>
              <w:rPr>
                <w:sz w:val="24"/>
              </w:rPr>
              <w:t>иная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7A000000">
      <w:pPr>
        <w:sectPr>
          <w:pgSz w:h="11910" w:orient="landscape" w:w="16840"/>
          <w:pgMar w:bottom="280" w:footer="720" w:gutter="0" w:header="720" w:left="1020" w:right="440" w:top="1100"/>
        </w:sectPr>
      </w:pPr>
    </w:p>
    <w:p w14:paraId="7B000000">
      <w:pPr>
        <w:pStyle w:val="Style_1"/>
        <w:rPr>
          <w:b w:val="1"/>
          <w:sz w:val="20"/>
        </w:rPr>
      </w:pPr>
    </w:p>
    <w:p w14:paraId="7C000000">
      <w:pPr>
        <w:pStyle w:val="Style_1"/>
        <w:rPr>
          <w:b w:val="1"/>
          <w:sz w:val="20"/>
        </w:rPr>
      </w:pPr>
    </w:p>
    <w:p w14:paraId="7D000000">
      <w:pPr>
        <w:pStyle w:val="Style_1"/>
        <w:spacing w:before="9"/>
        <w:ind/>
        <w:rPr>
          <w:b w:val="1"/>
          <w:sz w:val="11"/>
        </w:rPr>
      </w:pPr>
    </w:p>
    <w:tbl>
      <w:tblPr>
        <w:tblStyle w:val="Style_2"/>
        <w:tblInd w:type="dxa" w:w="12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56"/>
        <w:gridCol w:w="3372"/>
        <w:gridCol w:w="6058"/>
        <w:gridCol w:w="2152"/>
        <w:gridCol w:w="2496"/>
      </w:tblGrid>
      <w:tr>
        <w:trPr>
          <w:trHeight w:hRule="atLeast" w:val="395"/>
        </w:trPr>
        <w:tc>
          <w:tcPr>
            <w:tcW w:type="dxa" w:w="10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pStyle w:val="Style_3"/>
              <w:rPr>
                <w:sz w:val="24"/>
              </w:rPr>
            </w:pPr>
          </w:p>
        </w:tc>
        <w:tc>
          <w:tcPr>
            <w:tcW w:type="dxa" w:w="33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pStyle w:val="Style_3"/>
              <w:rPr>
                <w:sz w:val="24"/>
              </w:rPr>
            </w:pPr>
          </w:p>
        </w:tc>
        <w:tc>
          <w:tcPr>
            <w:tcW w:type="dxa" w:w="8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pStyle w:val="Style_3"/>
              <w:spacing w:before="51"/>
              <w:ind w:firstLine="0" w:left="111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профессионального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образования</w:t>
            </w:r>
          </w:p>
        </w:tc>
        <w:tc>
          <w:tcPr>
            <w:tcW w:type="dxa" w:w="24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3"/>
              <w:rPr>
                <w:sz w:val="24"/>
              </w:rPr>
            </w:pPr>
          </w:p>
        </w:tc>
      </w:tr>
      <w:tr>
        <w:trPr>
          <w:trHeight w:hRule="atLeast" w:val="1655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pStyle w:val="Style_3"/>
              <w:ind w:firstLine="0" w:left="111" w:right="580"/>
              <w:rPr>
                <w:sz w:val="24"/>
              </w:rPr>
            </w:pPr>
            <w:r>
              <w:rPr>
                <w:sz w:val="24"/>
              </w:rPr>
              <w:t>основная программа профессионального обучения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профессиональной подготовки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рабочих, должностям служащих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14:paraId="83000000">
            <w:pPr>
              <w:pStyle w:val="Style_3"/>
              <w:spacing w:line="276" w:lineRule="exact"/>
              <w:ind w:firstLine="0" w:left="111" w:right="1177"/>
              <w:rPr>
                <w:sz w:val="24"/>
              </w:rPr>
            </w:pPr>
            <w:r>
              <w:rPr>
                <w:sz w:val="24"/>
              </w:rPr>
              <w:t>здоровья (с различными формами умственной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отсталости)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4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pStyle w:val="Style_3"/>
              <w:spacing w:line="270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рабочих,</w:t>
            </w:r>
          </w:p>
          <w:p w14:paraId="86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служащих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5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pStyle w:val="Style_3"/>
              <w:spacing w:before="54"/>
              <w:ind w:firstLine="0" w:left="111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1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pStyle w:val="Style_3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8D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5"/>
        </w:trPr>
        <w:tc>
          <w:tcPr>
            <w:tcW w:type="dxa" w:w="10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pStyle w:val="Style_3"/>
              <w:rPr>
                <w:b w:val="1"/>
                <w:sz w:val="26"/>
              </w:rPr>
            </w:pPr>
          </w:p>
          <w:p w14:paraId="90000000">
            <w:pPr>
              <w:pStyle w:val="Style_3"/>
              <w:rPr>
                <w:b w:val="1"/>
                <w:sz w:val="26"/>
              </w:rPr>
            </w:pPr>
          </w:p>
          <w:p w14:paraId="91000000">
            <w:pPr>
              <w:pStyle w:val="Style_3"/>
              <w:rPr>
                <w:b w:val="1"/>
                <w:sz w:val="26"/>
              </w:rPr>
            </w:pPr>
          </w:p>
          <w:p w14:paraId="92000000">
            <w:pPr>
              <w:pStyle w:val="Style_3"/>
              <w:spacing w:before="8"/>
              <w:ind/>
              <w:rPr>
                <w:b w:val="1"/>
                <w:sz w:val="28"/>
              </w:rPr>
            </w:pPr>
          </w:p>
          <w:p w14:paraId="93000000">
            <w:pPr>
              <w:pStyle w:val="Style_3"/>
              <w:spacing w:before="1"/>
              <w:ind w:firstLine="0" w:left="134" w:right="6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33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pStyle w:val="Style_3"/>
              <w:rPr>
                <w:b w:val="1"/>
                <w:sz w:val="26"/>
              </w:rPr>
            </w:pPr>
          </w:p>
          <w:p w14:paraId="95000000">
            <w:pPr>
              <w:pStyle w:val="Style_3"/>
              <w:rPr>
                <w:b w:val="1"/>
                <w:sz w:val="26"/>
              </w:rPr>
            </w:pPr>
          </w:p>
          <w:p w14:paraId="96000000">
            <w:pPr>
              <w:pStyle w:val="Style_3"/>
              <w:spacing w:before="10"/>
              <w:ind/>
              <w:rPr>
                <w:b w:val="1"/>
              </w:rPr>
            </w:pPr>
          </w:p>
          <w:p w14:paraId="97000000">
            <w:pPr>
              <w:pStyle w:val="Style_3"/>
              <w:ind w:firstLine="0" w:left="110" w:right="299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и 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type="dxa" w:w="8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pStyle w:val="Style_3"/>
              <w:spacing w:before="51"/>
              <w:ind w:firstLine="0" w:left="111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в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организациях:</w:t>
            </w:r>
          </w:p>
        </w:tc>
        <w:tc>
          <w:tcPr>
            <w:tcW w:type="dxa" w:w="24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pStyle w:val="Style_3"/>
              <w:spacing w:before="169"/>
              <w:ind w:firstLine="0" w:left="110" w:right="300"/>
              <w:rPr>
                <w:sz w:val="24"/>
              </w:rPr>
            </w:pPr>
            <w:r>
              <w:rPr>
                <w:sz w:val="24"/>
              </w:rPr>
              <w:t>Общая численность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9A000000">
            <w:pPr>
              <w:pStyle w:val="Style_3"/>
              <w:spacing w:before="1"/>
              <w:ind w:firstLine="0" w:left="110" w:right="275"/>
              <w:rPr>
                <w:sz w:val="24"/>
              </w:rPr>
            </w:pPr>
            <w:r>
              <w:rPr>
                <w:sz w:val="24"/>
              </w:rPr>
              <w:t>В случае,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  <w:p w14:paraId="9B000000">
            <w:pPr>
              <w:pStyle w:val="Style_3"/>
              <w:ind w:firstLine="0" w:left="110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14:paraId="9C000000">
            <w:pPr>
              <w:pStyle w:val="Style_3"/>
              <w:ind w:firstLine="0" w:left="110"/>
              <w:rPr>
                <w:sz w:val="24"/>
              </w:rPr>
            </w:pPr>
            <w:r>
              <w:rPr>
                <w:sz w:val="24"/>
              </w:rPr>
              <w:t>«0»</w:t>
            </w:r>
          </w:p>
        </w:tc>
      </w:tr>
      <w:tr>
        <w:trPr>
          <w:trHeight w:hRule="atLeast" w:val="398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pStyle w:val="Style_3"/>
              <w:spacing w:before="54"/>
              <w:ind w:firstLine="0" w:left="111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 xml:space="preserve">          1</w:t>
            </w: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8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5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заочная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pStyle w:val="Style_3"/>
              <w:spacing w:before="54"/>
              <w:ind w:firstLine="0" w:left="111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вне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организации:</w:t>
            </w: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5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семейное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8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pStyle w:val="Style_3"/>
              <w:spacing w:before="54"/>
              <w:ind w:firstLine="0" w:left="111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8"/>
        </w:trPr>
        <w:tc>
          <w:tcPr>
            <w:tcW w:type="dxa" w:w="10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pStyle w:val="Style_3"/>
              <w:rPr>
                <w:b w:val="1"/>
                <w:sz w:val="26"/>
              </w:rPr>
            </w:pPr>
          </w:p>
          <w:p w14:paraId="A9000000">
            <w:pPr>
              <w:pStyle w:val="Style_3"/>
              <w:rPr>
                <w:b w:val="1"/>
                <w:sz w:val="26"/>
              </w:rPr>
            </w:pPr>
          </w:p>
          <w:p w14:paraId="AA000000">
            <w:pPr>
              <w:pStyle w:val="Style_3"/>
              <w:spacing w:before="2"/>
              <w:ind/>
              <w:rPr>
                <w:b w:val="1"/>
                <w:sz w:val="30"/>
              </w:rPr>
            </w:pPr>
          </w:p>
          <w:p w14:paraId="AB000000">
            <w:pPr>
              <w:pStyle w:val="Style_3"/>
              <w:ind w:firstLine="0" w:left="134" w:right="6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type="dxa" w:w="33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pStyle w:val="Style_3"/>
              <w:rPr>
                <w:b w:val="1"/>
                <w:sz w:val="26"/>
              </w:rPr>
            </w:pPr>
          </w:p>
          <w:p w14:paraId="AD000000">
            <w:pPr>
              <w:pStyle w:val="Style_3"/>
              <w:spacing w:before="2"/>
              <w:ind/>
              <w:rPr>
                <w:b w:val="1"/>
                <w:sz w:val="28"/>
              </w:rPr>
            </w:pPr>
          </w:p>
          <w:p w14:paraId="AE000000">
            <w:pPr>
              <w:pStyle w:val="Style_3"/>
              <w:ind w:firstLine="0" w:left="110" w:right="286"/>
              <w:rPr>
                <w:sz w:val="24"/>
              </w:rPr>
            </w:pPr>
            <w:r>
              <w:rPr>
                <w:sz w:val="24"/>
              </w:rPr>
              <w:t>Численность детей с РАС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 (моделям)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type="dxa" w:w="8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pStyle w:val="Style_3"/>
              <w:spacing w:before="51"/>
              <w:ind w:firstLine="0" w:left="111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дошкольное</w:t>
            </w:r>
            <w:r>
              <w:rPr>
                <w:i w:val="1"/>
                <w:spacing w:val="-4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образование:</w:t>
            </w:r>
          </w:p>
        </w:tc>
        <w:tc>
          <w:tcPr>
            <w:tcW w:type="dxa" w:w="24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pStyle w:val="Style_3"/>
              <w:spacing w:before="117"/>
              <w:ind w:firstLine="0" w:left="110" w:right="300"/>
              <w:rPr>
                <w:sz w:val="24"/>
              </w:rPr>
            </w:pPr>
            <w:r>
              <w:rPr>
                <w:sz w:val="24"/>
              </w:rPr>
              <w:t>Общая численность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B1000000">
            <w:pPr>
              <w:pStyle w:val="Style_3"/>
              <w:ind w:firstLine="0" w:left="110" w:right="275"/>
              <w:rPr>
                <w:sz w:val="24"/>
              </w:rPr>
            </w:pPr>
            <w:r>
              <w:rPr>
                <w:sz w:val="24"/>
              </w:rPr>
              <w:t>В случае,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</w:tr>
      <w:tr>
        <w:trPr>
          <w:trHeight w:hRule="atLeast" w:val="395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1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pStyle w:val="Style_3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B5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ресурсную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8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pStyle w:val="Style_3"/>
              <w:spacing w:before="54"/>
              <w:ind w:firstLine="0"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BB000000">
      <w:pPr>
        <w:sectPr>
          <w:pgSz w:h="11910" w:orient="landscape" w:w="16840"/>
          <w:pgMar w:bottom="280" w:footer="720" w:gutter="0" w:header="720" w:left="1020" w:right="440" w:top="1100"/>
        </w:sectPr>
      </w:pPr>
    </w:p>
    <w:p w14:paraId="BC000000">
      <w:pPr>
        <w:pStyle w:val="Style_1"/>
        <w:rPr>
          <w:b w:val="1"/>
          <w:sz w:val="20"/>
        </w:rPr>
      </w:pPr>
    </w:p>
    <w:p w14:paraId="BD000000">
      <w:pPr>
        <w:pStyle w:val="Style_1"/>
        <w:rPr>
          <w:b w:val="1"/>
          <w:sz w:val="20"/>
        </w:rPr>
      </w:pPr>
    </w:p>
    <w:p w14:paraId="BE000000">
      <w:pPr>
        <w:pStyle w:val="Style_1"/>
        <w:spacing w:before="9"/>
        <w:ind/>
        <w:rPr>
          <w:b w:val="1"/>
          <w:sz w:val="11"/>
        </w:rPr>
      </w:pPr>
    </w:p>
    <w:tbl>
      <w:tblPr>
        <w:tblStyle w:val="Style_2"/>
        <w:tblInd w:type="dxa" w:w="12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56"/>
        <w:gridCol w:w="3372"/>
        <w:gridCol w:w="6058"/>
        <w:gridCol w:w="2152"/>
        <w:gridCol w:w="2496"/>
      </w:tblGrid>
      <w:tr>
        <w:trPr>
          <w:trHeight w:hRule="atLeast" w:val="395"/>
        </w:trPr>
        <w:tc>
          <w:tcPr>
            <w:tcW w:type="dxa" w:w="10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pStyle w:val="Style_3"/>
              <w:rPr>
                <w:sz w:val="24"/>
              </w:rPr>
            </w:pPr>
          </w:p>
        </w:tc>
        <w:tc>
          <w:tcPr>
            <w:tcW w:type="dxa" w:w="33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pStyle w:val="Style_3"/>
              <w:rPr>
                <w:sz w:val="24"/>
              </w:rPr>
            </w:pPr>
          </w:p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pStyle w:val="Style_3"/>
              <w:spacing w:line="268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14:paraId="C4000000">
            <w:pPr>
              <w:pStyle w:val="Style_3"/>
              <w:ind w:firstLine="0" w:left="110"/>
              <w:rPr>
                <w:sz w:val="24"/>
              </w:rPr>
            </w:pPr>
            <w:r>
              <w:rPr>
                <w:sz w:val="24"/>
              </w:rPr>
              <w:t>«0»</w:t>
            </w:r>
          </w:p>
        </w:tc>
      </w:tr>
      <w:tr>
        <w:trPr>
          <w:trHeight w:hRule="atLeast" w:val="39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pStyle w:val="Style_3"/>
              <w:spacing w:before="54"/>
              <w:ind w:firstLine="0" w:left="111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общее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образование:</w:t>
            </w: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(инклюзивных)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1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pStyle w:val="Style_3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(инклюзивных)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14:paraId="C900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6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(коррекционных)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pStyle w:val="Style_3"/>
              <w:spacing w:before="54"/>
              <w:ind w:firstLine="0" w:left="111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pStyle w:val="Style_3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5"/>
        </w:trPr>
        <w:tc>
          <w:tcPr>
            <w:tcW w:type="dxa" w:w="10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pStyle w:val="Style_3"/>
              <w:rPr>
                <w:b w:val="1"/>
                <w:sz w:val="26"/>
              </w:rPr>
            </w:pPr>
          </w:p>
          <w:p w14:paraId="D0000000">
            <w:pPr>
              <w:pStyle w:val="Style_3"/>
              <w:rPr>
                <w:b w:val="1"/>
                <w:sz w:val="26"/>
              </w:rPr>
            </w:pPr>
          </w:p>
          <w:p w14:paraId="D1000000">
            <w:pPr>
              <w:pStyle w:val="Style_3"/>
              <w:rPr>
                <w:b w:val="1"/>
                <w:sz w:val="26"/>
              </w:rPr>
            </w:pPr>
          </w:p>
          <w:p w14:paraId="D2000000">
            <w:pPr>
              <w:pStyle w:val="Style_3"/>
              <w:spacing w:before="172"/>
              <w:ind w:firstLine="0" w:left="134" w:right="6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type="dxa" w:w="33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pStyle w:val="Style_3"/>
              <w:rPr>
                <w:b w:val="1"/>
                <w:sz w:val="26"/>
              </w:rPr>
            </w:pPr>
          </w:p>
          <w:p w14:paraId="D4000000">
            <w:pPr>
              <w:pStyle w:val="Style_3"/>
              <w:rPr>
                <w:b w:val="1"/>
                <w:sz w:val="26"/>
              </w:rPr>
            </w:pPr>
          </w:p>
          <w:p w14:paraId="D5000000">
            <w:pPr>
              <w:pStyle w:val="Style_3"/>
              <w:spacing w:before="195"/>
              <w:ind w:firstLine="0" w:left="110" w:right="257"/>
              <w:rPr>
                <w:sz w:val="24"/>
              </w:rPr>
            </w:pPr>
            <w:r>
              <w:rPr>
                <w:sz w:val="24"/>
              </w:rPr>
              <w:t>Численность детей с РАС,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pStyle w:val="Style_3"/>
              <w:spacing w:before="11"/>
              <w:ind/>
              <w:rPr>
                <w:b w:val="1"/>
                <w:sz w:val="20"/>
              </w:rPr>
            </w:pPr>
          </w:p>
          <w:p w14:paraId="D9000000">
            <w:pPr>
              <w:pStyle w:val="Style_3"/>
              <w:ind w:firstLine="0" w:left="110" w:right="534"/>
              <w:rPr>
                <w:sz w:val="24"/>
              </w:rPr>
            </w:pPr>
            <w:r>
              <w:rPr>
                <w:sz w:val="24"/>
              </w:rPr>
              <w:t>В случае,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РАС,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«0»</w:t>
            </w:r>
          </w:p>
        </w:tc>
      </w:tr>
      <w:tr>
        <w:trPr>
          <w:trHeight w:hRule="atLeast" w:val="39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pStyle w:val="Style_3"/>
              <w:spacing w:before="54"/>
              <w:ind w:firstLine="0" w:left="111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5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pStyle w:val="Style_3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5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0000000">
            <w:pPr>
              <w:pStyle w:val="Style_3"/>
              <w:spacing w:before="54"/>
              <w:ind w:firstLine="0" w:left="111"/>
              <w:rPr>
                <w:sz w:val="24"/>
              </w:rPr>
            </w:pPr>
            <w:r>
              <w:rPr>
                <w:sz w:val="24"/>
              </w:rPr>
              <w:t>тьютор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1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3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pStyle w:val="Style_3"/>
              <w:spacing w:before="49"/>
              <w:ind w:firstLine="0" w:left="111"/>
              <w:rPr>
                <w:sz w:val="24"/>
              </w:rPr>
            </w:pPr>
            <w:r>
              <w:rPr>
                <w:sz w:val="24"/>
              </w:rPr>
              <w:t>ассистент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(помощник)</w:t>
            </w:r>
          </w:p>
        </w:tc>
        <w:tc>
          <w:tcPr>
            <w:tcW w:type="dxa" w:w="215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7"/>
        </w:trPr>
        <w:tc>
          <w:tcPr>
            <w:tcW w:type="dxa" w:w="10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pStyle w:val="Style_3"/>
              <w:rPr>
                <w:b w:val="1"/>
                <w:sz w:val="26"/>
              </w:rPr>
            </w:pPr>
          </w:p>
          <w:p w14:paraId="E5000000">
            <w:pPr>
              <w:pStyle w:val="Style_3"/>
              <w:rPr>
                <w:b w:val="1"/>
                <w:sz w:val="26"/>
              </w:rPr>
            </w:pPr>
          </w:p>
          <w:p w14:paraId="E6000000">
            <w:pPr>
              <w:pStyle w:val="Style_3"/>
              <w:rPr>
                <w:b w:val="1"/>
                <w:sz w:val="26"/>
              </w:rPr>
            </w:pPr>
          </w:p>
          <w:p w14:paraId="E7000000">
            <w:pPr>
              <w:pStyle w:val="Style_3"/>
              <w:rPr>
                <w:b w:val="1"/>
                <w:sz w:val="26"/>
              </w:rPr>
            </w:pPr>
          </w:p>
          <w:p w14:paraId="E8000000">
            <w:pPr>
              <w:pStyle w:val="Style_3"/>
              <w:spacing w:before="5"/>
              <w:ind/>
              <w:rPr>
                <w:b w:val="1"/>
                <w:sz w:val="24"/>
              </w:rPr>
            </w:pPr>
          </w:p>
          <w:p w14:paraId="E9000000">
            <w:pPr>
              <w:pStyle w:val="Style_3"/>
              <w:ind w:firstLine="0" w:left="134" w:right="6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type="dxa" w:w="33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pStyle w:val="Style_3"/>
              <w:rPr>
                <w:b w:val="1"/>
                <w:sz w:val="26"/>
              </w:rPr>
            </w:pPr>
          </w:p>
          <w:p w14:paraId="EB000000">
            <w:pPr>
              <w:pStyle w:val="Style_3"/>
              <w:rPr>
                <w:b w:val="1"/>
                <w:sz w:val="26"/>
              </w:rPr>
            </w:pPr>
          </w:p>
          <w:p w14:paraId="EC000000">
            <w:pPr>
              <w:pStyle w:val="Style_3"/>
              <w:spacing w:before="5"/>
              <w:ind/>
              <w:rPr>
                <w:b w:val="1"/>
                <w:sz w:val="28"/>
              </w:rPr>
            </w:pPr>
          </w:p>
          <w:p w14:paraId="ED000000">
            <w:pPr>
              <w:pStyle w:val="Style_3"/>
              <w:ind w:firstLine="0" w:left="110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14:paraId="EE000000">
            <w:pPr>
              <w:pStyle w:val="Style_3"/>
              <w:ind w:firstLine="0" w:left="110" w:right="155"/>
              <w:jc w:val="both"/>
              <w:rPr>
                <w:sz w:val="24"/>
              </w:rPr>
            </w:pPr>
            <w:r>
              <w:rPr>
                <w:sz w:val="24"/>
              </w:rPr>
              <w:t>работающих с лицами с РАС,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 соответствующие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14:paraId="EF000000">
            <w:pPr>
              <w:pStyle w:val="Style_3"/>
              <w:spacing w:before="1"/>
              <w:ind w:firstLine="0" w:left="11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pStyle w:val="Style_3"/>
              <w:spacing w:before="54"/>
              <w:ind w:firstLine="0"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pStyle w:val="Style_3"/>
              <w:rPr>
                <w:b w:val="1"/>
                <w:sz w:val="26"/>
              </w:rPr>
            </w:pPr>
          </w:p>
          <w:p w14:paraId="F3000000">
            <w:pPr>
              <w:pStyle w:val="Style_3"/>
              <w:spacing w:before="5"/>
              <w:ind/>
              <w:rPr>
                <w:b w:val="1"/>
                <w:sz w:val="30"/>
              </w:rPr>
            </w:pPr>
          </w:p>
          <w:p w14:paraId="F4000000">
            <w:pPr>
              <w:pStyle w:val="Style_3"/>
              <w:ind w:firstLine="0" w:left="110" w:right="534"/>
              <w:rPr>
                <w:sz w:val="24"/>
              </w:rPr>
            </w:pPr>
            <w:r>
              <w:rPr>
                <w:sz w:val="24"/>
              </w:rPr>
              <w:t>В случае,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РАС,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«0»</w:t>
            </w:r>
          </w:p>
        </w:tc>
      </w:tr>
      <w:tr>
        <w:trPr>
          <w:trHeight w:hRule="atLeast" w:val="395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pStyle w:val="Style_3"/>
              <w:ind/>
              <w:jc w:val="center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8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pStyle w:val="Style_3"/>
              <w:spacing w:before="54"/>
              <w:ind w:firstLine="0"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5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8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pStyle w:val="Style_3"/>
              <w:spacing w:before="54"/>
              <w:ind w:firstLine="0"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pStyle w:val="Style_3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5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тьютор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pStyle w:val="Style_3"/>
              <w:spacing w:before="54"/>
              <w:ind w:firstLine="0" w:left="111"/>
              <w:rPr>
                <w:sz w:val="24"/>
              </w:rPr>
            </w:pPr>
            <w:r>
              <w:rPr>
                <w:sz w:val="24"/>
              </w:rPr>
              <w:t>ассистент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(помощник)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8"/>
        </w:trPr>
        <w:tc>
          <w:tcPr>
            <w:tcW w:type="dxa" w:w="10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pStyle w:val="Style_3"/>
              <w:spacing w:before="2"/>
              <w:ind/>
              <w:rPr>
                <w:b w:val="1"/>
              </w:rPr>
            </w:pPr>
          </w:p>
          <w:p w14:paraId="04010000">
            <w:pPr>
              <w:pStyle w:val="Style_3"/>
              <w:ind w:firstLine="0" w:left="134" w:right="6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type="dxa" w:w="33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pStyle w:val="Style_3"/>
              <w:spacing w:before="119"/>
              <w:ind w:firstLine="0" w:left="11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14:paraId="06010000">
            <w:pPr>
              <w:pStyle w:val="Style_3"/>
              <w:ind w:firstLine="0" w:left="110"/>
              <w:rPr>
                <w:sz w:val="24"/>
              </w:rPr>
            </w:pPr>
            <w:r>
              <w:rPr>
                <w:sz w:val="24"/>
              </w:rPr>
              <w:t>работающих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РАС,</w:t>
            </w:r>
          </w:p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pStyle w:val="Style_3"/>
              <w:spacing w:before="119"/>
              <w:ind w:firstLine="0" w:left="110" w:right="8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</w:p>
        </w:tc>
      </w:tr>
      <w:tr>
        <w:trPr>
          <w:trHeight w:hRule="atLeast" w:val="395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pStyle w:val="Style_3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0C010000">
      <w:pPr>
        <w:sectPr>
          <w:pgSz w:h="11910" w:orient="landscape" w:w="16840"/>
          <w:pgMar w:bottom="280" w:footer="720" w:gutter="0" w:header="720" w:left="1020" w:right="440" w:top="1100"/>
        </w:sectPr>
      </w:pPr>
    </w:p>
    <w:p w14:paraId="0D010000">
      <w:pPr>
        <w:pStyle w:val="Style_1"/>
        <w:rPr>
          <w:b w:val="1"/>
          <w:sz w:val="20"/>
        </w:rPr>
      </w:pPr>
    </w:p>
    <w:p w14:paraId="0E010000">
      <w:pPr>
        <w:pStyle w:val="Style_1"/>
        <w:rPr>
          <w:b w:val="1"/>
          <w:sz w:val="20"/>
        </w:rPr>
      </w:pPr>
    </w:p>
    <w:p w14:paraId="0F010000">
      <w:pPr>
        <w:pStyle w:val="Style_1"/>
        <w:spacing w:before="9"/>
        <w:ind/>
        <w:rPr>
          <w:b w:val="1"/>
          <w:sz w:val="11"/>
        </w:rPr>
      </w:pPr>
    </w:p>
    <w:tbl>
      <w:tblPr>
        <w:tblStyle w:val="Style_2"/>
        <w:tblInd w:type="dxa" w:w="12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56"/>
        <w:gridCol w:w="3372"/>
        <w:gridCol w:w="6058"/>
        <w:gridCol w:w="2152"/>
        <w:gridCol w:w="2496"/>
      </w:tblGrid>
      <w:tr>
        <w:trPr>
          <w:trHeight w:hRule="atLeast" w:val="395"/>
        </w:trPr>
        <w:tc>
          <w:tcPr>
            <w:tcW w:type="dxa" w:w="10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pStyle w:val="Style_3"/>
              <w:rPr>
                <w:sz w:val="24"/>
              </w:rPr>
            </w:pPr>
          </w:p>
        </w:tc>
        <w:tc>
          <w:tcPr>
            <w:tcW w:type="dxa" w:w="33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pStyle w:val="Style_3"/>
              <w:ind w:firstLine="0" w:left="110" w:right="247"/>
              <w:rPr>
                <w:sz w:val="24"/>
              </w:rPr>
            </w:pPr>
            <w:r>
              <w:rPr>
                <w:sz w:val="24"/>
              </w:rPr>
              <w:t>которым необходимо пройти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 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 xml:space="preserve">                   1</w:t>
            </w:r>
          </w:p>
        </w:tc>
        <w:tc>
          <w:tcPr>
            <w:tcW w:type="dxa" w:w="24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pStyle w:val="Style_3"/>
              <w:ind w:firstLine="0" w:left="110" w:right="534"/>
              <w:rPr>
                <w:sz w:val="24"/>
              </w:rPr>
            </w:pPr>
            <w:r>
              <w:rPr>
                <w:sz w:val="24"/>
              </w:rPr>
              <w:t>сопровождающие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РАС,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«0»</w:t>
            </w:r>
          </w:p>
        </w:tc>
      </w:tr>
      <w:tr>
        <w:trPr>
          <w:trHeight w:hRule="atLeast" w:val="39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pStyle w:val="Style_3"/>
              <w:spacing w:before="54"/>
              <w:ind w:firstLine="0" w:left="111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5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 xml:space="preserve">                 1</w:t>
            </w: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7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pStyle w:val="Style_3"/>
              <w:spacing w:before="51"/>
              <w:ind w:firstLine="0" w:left="111"/>
              <w:rPr>
                <w:sz w:val="24"/>
              </w:rPr>
            </w:pPr>
            <w:r>
              <w:rPr>
                <w:sz w:val="24"/>
              </w:rPr>
              <w:t>тьютор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6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pStyle w:val="Style_3"/>
              <w:spacing w:before="52"/>
              <w:ind w:firstLine="0" w:left="111"/>
              <w:rPr>
                <w:sz w:val="24"/>
              </w:rPr>
            </w:pPr>
            <w:r>
              <w:rPr>
                <w:sz w:val="24"/>
              </w:rPr>
              <w:t>ассистент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(помощник)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1"/>
        </w:trPr>
        <w:tc>
          <w:tcPr>
            <w:tcW w:type="dxa" w:w="10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3"/>
              <w:rPr>
                <w:b w:val="1"/>
                <w:sz w:val="26"/>
              </w:rPr>
            </w:pPr>
          </w:p>
          <w:p w14:paraId="20010000">
            <w:pPr>
              <w:pStyle w:val="Style_3"/>
              <w:rPr>
                <w:b w:val="1"/>
                <w:sz w:val="26"/>
              </w:rPr>
            </w:pPr>
          </w:p>
          <w:p w14:paraId="21010000">
            <w:pPr>
              <w:pStyle w:val="Style_3"/>
              <w:rPr>
                <w:b w:val="1"/>
                <w:sz w:val="26"/>
              </w:rPr>
            </w:pPr>
          </w:p>
          <w:p w14:paraId="22010000">
            <w:pPr>
              <w:pStyle w:val="Style_3"/>
              <w:rPr>
                <w:b w:val="1"/>
                <w:sz w:val="26"/>
              </w:rPr>
            </w:pPr>
          </w:p>
          <w:p w14:paraId="23010000">
            <w:pPr>
              <w:pStyle w:val="Style_3"/>
              <w:rPr>
                <w:b w:val="1"/>
                <w:sz w:val="26"/>
              </w:rPr>
            </w:pPr>
          </w:p>
          <w:p w14:paraId="24010000">
            <w:pPr>
              <w:pStyle w:val="Style_3"/>
              <w:rPr>
                <w:b w:val="1"/>
                <w:sz w:val="26"/>
              </w:rPr>
            </w:pPr>
          </w:p>
          <w:p w14:paraId="25010000">
            <w:pPr>
              <w:pStyle w:val="Style_3"/>
              <w:rPr>
                <w:b w:val="1"/>
                <w:sz w:val="26"/>
              </w:rPr>
            </w:pPr>
          </w:p>
          <w:p w14:paraId="26010000">
            <w:pPr>
              <w:pStyle w:val="Style_3"/>
              <w:spacing w:before="11"/>
              <w:ind/>
              <w:rPr>
                <w:b w:val="1"/>
                <w:sz w:val="24"/>
              </w:rPr>
            </w:pPr>
          </w:p>
          <w:p w14:paraId="27010000">
            <w:pPr>
              <w:pStyle w:val="Style_3"/>
              <w:ind w:firstLine="0" w:left="134" w:right="6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type="dxa" w:w="33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pStyle w:val="Style_3"/>
              <w:rPr>
                <w:b w:val="1"/>
                <w:sz w:val="26"/>
              </w:rPr>
            </w:pPr>
          </w:p>
          <w:p w14:paraId="29010000">
            <w:pPr>
              <w:pStyle w:val="Style_3"/>
              <w:rPr>
                <w:b w:val="1"/>
                <w:sz w:val="26"/>
              </w:rPr>
            </w:pPr>
          </w:p>
          <w:p w14:paraId="2A010000">
            <w:pPr>
              <w:pStyle w:val="Style_3"/>
              <w:rPr>
                <w:b w:val="1"/>
                <w:sz w:val="26"/>
              </w:rPr>
            </w:pPr>
          </w:p>
          <w:p w14:paraId="2B010000">
            <w:pPr>
              <w:pStyle w:val="Style_3"/>
              <w:rPr>
                <w:b w:val="1"/>
                <w:sz w:val="26"/>
              </w:rPr>
            </w:pPr>
          </w:p>
          <w:p w14:paraId="2C010000">
            <w:pPr>
              <w:pStyle w:val="Style_3"/>
              <w:rPr>
                <w:b w:val="1"/>
                <w:sz w:val="26"/>
              </w:rPr>
            </w:pPr>
          </w:p>
          <w:p w14:paraId="2D010000">
            <w:pPr>
              <w:pStyle w:val="Style_3"/>
              <w:spacing w:before="193"/>
              <w:ind w:firstLine="0" w:left="110" w:right="122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поправочных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(корректирующих)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коэффициентов</w:t>
            </w:r>
          </w:p>
          <w:p w14:paraId="2E010000">
            <w:pPr>
              <w:pStyle w:val="Style_3"/>
              <w:spacing w:before="1"/>
              <w:ind w:firstLine="0" w:left="110" w:right="192"/>
              <w:rPr>
                <w:sz w:val="24"/>
              </w:rPr>
            </w:pPr>
            <w:r>
              <w:rPr>
                <w:sz w:val="24"/>
              </w:rPr>
              <w:t>финансирования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type="dxa" w:w="8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3"/>
              <w:spacing w:before="131"/>
              <w:ind w:firstLine="0" w:left="111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дошкольное</w:t>
            </w:r>
            <w:r>
              <w:rPr>
                <w:i w:val="1"/>
                <w:spacing w:val="-4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образование</w:t>
            </w:r>
          </w:p>
        </w:tc>
        <w:tc>
          <w:tcPr>
            <w:tcW w:type="dxa" w:w="24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pStyle w:val="Style_3"/>
              <w:rPr>
                <w:b w:val="1"/>
                <w:sz w:val="26"/>
              </w:rPr>
            </w:pPr>
          </w:p>
          <w:p w14:paraId="31010000">
            <w:pPr>
              <w:pStyle w:val="Style_3"/>
              <w:rPr>
                <w:b w:val="1"/>
                <w:sz w:val="26"/>
              </w:rPr>
            </w:pPr>
          </w:p>
          <w:p w14:paraId="32010000">
            <w:pPr>
              <w:pStyle w:val="Style_3"/>
              <w:spacing w:before="10"/>
              <w:ind/>
              <w:rPr>
                <w:b w:val="1"/>
                <w:sz w:val="34"/>
              </w:rPr>
            </w:pPr>
          </w:p>
          <w:p w14:paraId="33010000">
            <w:pPr>
              <w:pStyle w:val="Style_3"/>
              <w:spacing w:before="1"/>
              <w:ind w:firstLine="0" w:left="110" w:right="170"/>
              <w:rPr>
                <w:sz w:val="24"/>
              </w:rPr>
            </w:pPr>
            <w:r>
              <w:rPr>
                <w:sz w:val="24"/>
              </w:rPr>
              <w:t>Необходимо 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– во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 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превышают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нормативных затрат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нормотипичного</w:t>
            </w:r>
          </w:p>
          <w:p w14:paraId="34010000">
            <w:pPr>
              <w:pStyle w:val="Style_3"/>
              <w:ind w:firstLine="0" w:left="110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>
        <w:trPr>
          <w:trHeight w:hRule="atLeast" w:val="553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pStyle w:val="Style_3"/>
              <w:spacing w:line="270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прошедших ПМПК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 статус</w:t>
            </w:r>
          </w:p>
          <w:p w14:paraId="3601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ОВЗ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1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pStyle w:val="Style_3"/>
              <w:spacing w:before="128"/>
              <w:ind w:firstLine="0"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 статус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ребенка-инвалида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1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pStyle w:val="Style_3"/>
              <w:spacing w:before="128"/>
              <w:ind w:firstLine="0" w:left="111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начальное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общее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образование</w:t>
            </w: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1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pStyle w:val="Style_3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прошедших ПМПК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 статус</w:t>
            </w:r>
          </w:p>
          <w:p w14:paraId="3C01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ОВЗ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1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pStyle w:val="Style_3"/>
              <w:spacing w:before="131"/>
              <w:ind w:firstLine="0"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 статус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ребенка-инвалида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1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pStyle w:val="Style_3"/>
              <w:spacing w:before="131"/>
              <w:ind w:firstLine="0" w:left="111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основное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общее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образование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3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pStyle w:val="Style_3"/>
              <w:spacing w:line="270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прошедших ПМПК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 статус</w:t>
            </w:r>
          </w:p>
          <w:p w14:paraId="43010000">
            <w:pPr>
              <w:pStyle w:val="Style_3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ОВЗ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pStyle w:val="Style_3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52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pStyle w:val="Style_3"/>
              <w:spacing w:before="129"/>
              <w:ind w:firstLine="0"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 статус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ребенка-инвалида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pStyle w:val="Style_3"/>
              <w:rPr>
                <w:sz w:val="24"/>
              </w:rPr>
            </w:pPr>
          </w:p>
        </w:tc>
        <w:tc>
          <w:tcPr>
            <w:tcW w:type="dxa" w:w="2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655"/>
        </w:trPr>
        <w:tc>
          <w:tcPr>
            <w:tcW w:type="dxa" w:w="1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pStyle w:val="Style_3"/>
              <w:rPr>
                <w:b w:val="1"/>
                <w:sz w:val="26"/>
              </w:rPr>
            </w:pPr>
          </w:p>
          <w:p w14:paraId="48010000">
            <w:pPr>
              <w:pStyle w:val="Style_3"/>
              <w:spacing w:before="2"/>
              <w:ind/>
              <w:rPr>
                <w:b w:val="1"/>
                <w:sz w:val="33"/>
              </w:rPr>
            </w:pPr>
          </w:p>
          <w:p w14:paraId="49010000">
            <w:pPr>
              <w:pStyle w:val="Style_3"/>
              <w:ind w:firstLine="0" w:left="47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type="dxa" w:w="94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pStyle w:val="Style_3"/>
              <w:rPr>
                <w:b w:val="1"/>
                <w:sz w:val="26"/>
              </w:rPr>
            </w:pPr>
          </w:p>
          <w:p w14:paraId="4B010000">
            <w:pPr>
              <w:pStyle w:val="Style_3"/>
              <w:spacing w:before="2"/>
              <w:ind/>
              <w:rPr>
                <w:b w:val="1"/>
                <w:sz w:val="28"/>
              </w:rPr>
            </w:pPr>
          </w:p>
          <w:p w14:paraId="4C010000">
            <w:pPr>
              <w:pStyle w:val="Style_3"/>
              <w:ind w:firstLine="0" w:left="11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pStyle w:val="Style_3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2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pStyle w:val="Style_3"/>
              <w:ind w:firstLine="0" w:left="110" w:right="300"/>
              <w:rPr>
                <w:sz w:val="24"/>
              </w:rPr>
            </w:pPr>
            <w:r>
              <w:rPr>
                <w:sz w:val="24"/>
              </w:rPr>
              <w:t>Общая численность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4F010000">
            <w:pPr>
              <w:pStyle w:val="Style_3"/>
              <w:spacing w:line="270" w:lineRule="atLeast"/>
              <w:ind w:firstLine="0" w:left="110" w:right="275"/>
              <w:rPr>
                <w:sz w:val="24"/>
              </w:rPr>
            </w:pPr>
            <w:r>
              <w:rPr>
                <w:sz w:val="24"/>
              </w:rPr>
              <w:t>В случае,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</w:tr>
    </w:tbl>
    <w:p w14:paraId="50010000">
      <w:pPr>
        <w:sectPr>
          <w:pgSz w:h="11910" w:orient="landscape" w:w="16840"/>
          <w:pgMar w:bottom="280" w:footer="720" w:gutter="0" w:header="720" w:left="1020" w:right="440" w:top="1100"/>
        </w:sectPr>
      </w:pPr>
    </w:p>
    <w:p w14:paraId="51010000">
      <w:pPr>
        <w:pStyle w:val="Style_1"/>
        <w:rPr>
          <w:b w:val="1"/>
          <w:sz w:val="20"/>
        </w:rPr>
      </w:pPr>
    </w:p>
    <w:p w14:paraId="52010000">
      <w:pPr>
        <w:pStyle w:val="Style_1"/>
        <w:rPr>
          <w:b w:val="1"/>
          <w:sz w:val="20"/>
        </w:rPr>
      </w:pPr>
    </w:p>
    <w:p w14:paraId="53010000">
      <w:pPr>
        <w:pStyle w:val="Style_1"/>
        <w:spacing w:before="9"/>
        <w:ind/>
        <w:rPr>
          <w:b w:val="1"/>
          <w:sz w:val="11"/>
        </w:rPr>
      </w:pPr>
    </w:p>
    <w:tbl>
      <w:tblPr>
        <w:tblStyle w:val="Style_2"/>
        <w:tblInd w:type="dxa" w:w="12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56"/>
        <w:gridCol w:w="3406"/>
        <w:gridCol w:w="6025"/>
        <w:gridCol w:w="2153"/>
        <w:gridCol w:w="2497"/>
      </w:tblGrid>
      <w:tr>
        <w:trPr>
          <w:trHeight w:hRule="atLeast" w:val="827"/>
        </w:trPr>
        <w:tc>
          <w:tcPr>
            <w:tcW w:type="dxa" w:w="1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pStyle w:val="Style_3"/>
              <w:rPr>
                <w:sz w:val="24"/>
              </w:rPr>
            </w:pPr>
          </w:p>
        </w:tc>
        <w:tc>
          <w:tcPr>
            <w:tcW w:type="dxa" w:w="94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pStyle w:val="Style_3"/>
              <w:rPr>
                <w:sz w:val="24"/>
              </w:rPr>
            </w:pPr>
          </w:p>
        </w:tc>
        <w:tc>
          <w:tcPr>
            <w:tcW w:type="dxa" w:w="21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pStyle w:val="Style_3"/>
              <w:rPr>
                <w:sz w:val="24"/>
              </w:rPr>
            </w:pPr>
          </w:p>
        </w:tc>
        <w:tc>
          <w:tcPr>
            <w:tcW w:type="dxa" w:w="2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pStyle w:val="Style_3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</w:p>
          <w:p w14:paraId="58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14:paraId="59010000">
            <w:pPr>
              <w:pStyle w:val="Style_3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«0»</w:t>
            </w:r>
          </w:p>
        </w:tc>
      </w:tr>
      <w:tr>
        <w:trPr>
          <w:trHeight w:hRule="atLeast" w:val="2484"/>
        </w:trPr>
        <w:tc>
          <w:tcPr>
            <w:tcW w:type="dxa" w:w="1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pStyle w:val="Style_3"/>
              <w:rPr>
                <w:b w:val="1"/>
                <w:sz w:val="26"/>
              </w:rPr>
            </w:pPr>
          </w:p>
          <w:p w14:paraId="5B010000">
            <w:pPr>
              <w:pStyle w:val="Style_3"/>
              <w:rPr>
                <w:b w:val="1"/>
                <w:sz w:val="26"/>
              </w:rPr>
            </w:pPr>
          </w:p>
          <w:p w14:paraId="5C010000">
            <w:pPr>
              <w:pStyle w:val="Style_3"/>
              <w:rPr>
                <w:b w:val="1"/>
                <w:sz w:val="26"/>
              </w:rPr>
            </w:pPr>
          </w:p>
          <w:p w14:paraId="5D010000">
            <w:pPr>
              <w:pStyle w:val="Style_3"/>
              <w:spacing w:before="199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type="dxa" w:w="94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pStyle w:val="Style_3"/>
              <w:rPr>
                <w:b w:val="1"/>
                <w:sz w:val="26"/>
              </w:rPr>
            </w:pPr>
          </w:p>
          <w:p w14:paraId="5F010000">
            <w:pPr>
              <w:pStyle w:val="Style_3"/>
              <w:rPr>
                <w:b w:val="1"/>
                <w:sz w:val="26"/>
              </w:rPr>
            </w:pPr>
          </w:p>
          <w:p w14:paraId="60010000">
            <w:pPr>
              <w:pStyle w:val="Style_3"/>
              <w:spacing w:before="4"/>
              <w:ind/>
              <w:rPr>
                <w:b w:val="1"/>
                <w:sz w:val="28"/>
              </w:rPr>
            </w:pPr>
          </w:p>
          <w:p w14:paraId="61010000">
            <w:pPr>
              <w:pStyle w:val="Style_3"/>
              <w:ind w:firstLine="0"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сопровождения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type="dxa" w:w="21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pStyle w:val="Style_3"/>
              <w:rPr>
                <w:sz w:val="24"/>
              </w:rPr>
            </w:pPr>
          </w:p>
          <w:p w14:paraId="63010000"/>
          <w:p w14:paraId="64010000"/>
          <w:p w14:paraId="65010000">
            <w:pPr>
              <w:ind/>
              <w:jc w:val="center"/>
            </w:pPr>
            <w:r>
              <w:t>0</w:t>
            </w:r>
          </w:p>
        </w:tc>
        <w:tc>
          <w:tcPr>
            <w:tcW w:type="dxa" w:w="2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pStyle w:val="Style_3"/>
              <w:ind w:firstLine="0" w:left="108" w:right="271"/>
              <w:rPr>
                <w:sz w:val="24"/>
              </w:rPr>
            </w:pPr>
            <w:r>
              <w:rPr>
                <w:sz w:val="24"/>
              </w:rPr>
              <w:t>Если центров один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 равное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количеству </w:t>
            </w:r>
            <w:r>
              <w:rPr>
                <w:sz w:val="24"/>
              </w:rPr>
              <w:t>центров.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проставляется</w:t>
            </w:r>
          </w:p>
          <w:p w14:paraId="67010000">
            <w:pPr>
              <w:pStyle w:val="Style_3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«0».</w:t>
            </w:r>
          </w:p>
        </w:tc>
      </w:tr>
      <w:tr>
        <w:trPr>
          <w:trHeight w:hRule="atLeast" w:val="779"/>
        </w:trPr>
        <w:tc>
          <w:tcPr>
            <w:tcW w:type="dxa" w:w="10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pStyle w:val="Style_3"/>
              <w:rPr>
                <w:b w:val="1"/>
                <w:sz w:val="26"/>
              </w:rPr>
            </w:pPr>
          </w:p>
          <w:p w14:paraId="69010000">
            <w:pPr>
              <w:pStyle w:val="Style_3"/>
              <w:rPr>
                <w:b w:val="1"/>
                <w:sz w:val="26"/>
              </w:rPr>
            </w:pPr>
          </w:p>
          <w:p w14:paraId="6A010000">
            <w:pPr>
              <w:pStyle w:val="Style_3"/>
              <w:rPr>
                <w:b w:val="1"/>
                <w:sz w:val="26"/>
              </w:rPr>
            </w:pPr>
          </w:p>
          <w:p w14:paraId="6B010000">
            <w:pPr>
              <w:pStyle w:val="Style_3"/>
              <w:rPr>
                <w:b w:val="1"/>
                <w:sz w:val="26"/>
              </w:rPr>
            </w:pPr>
          </w:p>
          <w:p w14:paraId="6C010000">
            <w:pPr>
              <w:pStyle w:val="Style_3"/>
              <w:spacing w:before="234"/>
              <w:ind w:firstLine="0" w:left="47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type="dxa" w:w="34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pStyle w:val="Style_3"/>
              <w:spacing w:before="2"/>
              <w:ind/>
              <w:rPr>
                <w:b w:val="1"/>
                <w:sz w:val="28"/>
              </w:rPr>
            </w:pPr>
          </w:p>
          <w:p w14:paraId="6E010000">
            <w:pPr>
              <w:pStyle w:val="Style_3"/>
              <w:ind w:firstLine="0" w:left="110" w:right="144"/>
              <w:rPr>
                <w:sz w:val="24"/>
              </w:rPr>
            </w:pPr>
            <w:r>
              <w:rPr>
                <w:sz w:val="24"/>
              </w:rPr>
              <w:t>На базе какой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функционирует региональный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type="dxa" w:w="6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pStyle w:val="Style_3"/>
              <w:spacing w:before="2"/>
              <w:ind/>
              <w:rPr>
                <w:b w:val="1"/>
                <w:sz w:val="21"/>
              </w:rPr>
            </w:pPr>
          </w:p>
          <w:p w14:paraId="70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type="dxa" w:w="21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pStyle w:val="Style_3"/>
              <w:rPr>
                <w:sz w:val="24"/>
              </w:rPr>
            </w:pPr>
          </w:p>
        </w:tc>
        <w:tc>
          <w:tcPr>
            <w:tcW w:type="dxa" w:w="249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pStyle w:val="Style_3"/>
              <w:rPr>
                <w:b w:val="1"/>
                <w:sz w:val="26"/>
              </w:rPr>
            </w:pPr>
          </w:p>
          <w:p w14:paraId="73010000">
            <w:pPr>
              <w:pStyle w:val="Style_3"/>
              <w:spacing w:before="163"/>
              <w:ind w:firstLine="0" w:left="108" w:right="271"/>
              <w:rPr>
                <w:sz w:val="24"/>
              </w:rPr>
            </w:pPr>
            <w:r>
              <w:rPr>
                <w:sz w:val="24"/>
              </w:rPr>
              <w:t>Проставляется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 равное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количеству </w:t>
            </w:r>
            <w:r>
              <w:rPr>
                <w:sz w:val="24"/>
              </w:rPr>
              <w:t>центров,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14:paraId="74010000">
            <w:pPr>
              <w:pStyle w:val="Style_3"/>
              <w:ind w:firstLine="0" w:left="108" w:right="396"/>
              <w:rPr>
                <w:sz w:val="24"/>
              </w:rPr>
            </w:pPr>
            <w:r>
              <w:rPr>
                <w:sz w:val="24"/>
              </w:rPr>
              <w:t>Если центров нет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«0».</w:t>
            </w:r>
          </w:p>
        </w:tc>
      </w:tr>
      <w:tr>
        <w:trPr>
          <w:trHeight w:hRule="atLeast" w:val="780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pStyle w:val="Style_3"/>
              <w:spacing w:before="2"/>
              <w:ind/>
              <w:rPr>
                <w:b w:val="1"/>
                <w:sz w:val="21"/>
              </w:rPr>
            </w:pPr>
          </w:p>
          <w:p w14:paraId="76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</w:p>
        </w:tc>
        <w:tc>
          <w:tcPr>
            <w:tcW w:type="dxa" w:w="21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pStyle w:val="Style_3"/>
              <w:rPr>
                <w:sz w:val="24"/>
              </w:rPr>
            </w:pPr>
          </w:p>
        </w:tc>
        <w:tc>
          <w:tcPr>
            <w:tcW w:type="dxa" w:w="24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79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pStyle w:val="Style_3"/>
              <w:spacing w:before="2"/>
              <w:ind/>
              <w:rPr>
                <w:b w:val="1"/>
                <w:sz w:val="21"/>
              </w:rPr>
            </w:pPr>
          </w:p>
          <w:p w14:paraId="79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type="dxa" w:w="21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pStyle w:val="Style_3"/>
              <w:rPr>
                <w:sz w:val="24"/>
              </w:rPr>
            </w:pPr>
          </w:p>
        </w:tc>
        <w:tc>
          <w:tcPr>
            <w:tcW w:type="dxa" w:w="24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81"/>
        </w:trPr>
        <w:tc>
          <w:tcPr>
            <w:tcW w:type="dxa" w:w="10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pStyle w:val="Style_3"/>
              <w:spacing w:before="4"/>
              <w:ind/>
              <w:rPr>
                <w:b w:val="1"/>
                <w:sz w:val="21"/>
              </w:rPr>
            </w:pPr>
          </w:p>
          <w:p w14:paraId="7C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type="dxa" w:w="21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pStyle w:val="Style_3"/>
              <w:rPr>
                <w:sz w:val="24"/>
              </w:rPr>
            </w:pPr>
          </w:p>
        </w:tc>
        <w:tc>
          <w:tcPr>
            <w:tcW w:type="dxa" w:w="24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276"/>
        </w:trPr>
        <w:tc>
          <w:tcPr>
            <w:tcW w:type="dxa" w:w="1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pStyle w:val="Style_3"/>
              <w:rPr>
                <w:b w:val="1"/>
                <w:sz w:val="26"/>
              </w:rPr>
            </w:pPr>
          </w:p>
          <w:p w14:paraId="7F010000">
            <w:pPr>
              <w:pStyle w:val="Style_3"/>
              <w:spacing w:before="195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type="dxa" w:w="94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pStyle w:val="Style_3"/>
              <w:spacing w:before="9"/>
              <w:ind/>
              <w:rPr>
                <w:b w:val="1"/>
                <w:sz w:val="30"/>
              </w:rPr>
            </w:pPr>
          </w:p>
          <w:p w14:paraId="81010000">
            <w:pPr>
              <w:pStyle w:val="Style_3"/>
              <w:ind w:firstLine="0" w:left="11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(региональных)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сопровождения 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type="dxa" w:w="21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pStyle w:val="Style_3"/>
              <w:rPr>
                <w:sz w:val="24"/>
              </w:rPr>
            </w:pPr>
          </w:p>
        </w:tc>
        <w:tc>
          <w:tcPr>
            <w:tcW w:type="dxa" w:w="2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pStyle w:val="Style_3"/>
              <w:spacing w:before="78"/>
              <w:ind w:firstLine="0" w:left="108" w:right="204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 РРЦ, адрес,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эл. почту, телефон,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</w:tr>
    </w:tbl>
    <w:p w14:paraId="84010000"/>
    <w:sectPr>
      <w:pgSz w:h="11910" w:orient="landscape" w:w="16840"/>
      <w:pgMar w:bottom="280" w:footer="720" w:gutter="0" w:header="720" w:left="1020" w:right="440" w:top="110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3" w:type="paragraph">
    <w:name w:val="Table Paragraph"/>
    <w:basedOn w:val="Style_4"/>
    <w:link w:val="Style_3_ch"/>
  </w:style>
  <w:style w:styleId="Style_3_ch" w:type="character">
    <w:name w:val="Table Paragraph"/>
    <w:basedOn w:val="Style_4_ch"/>
    <w:link w:val="Style_3"/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List Paragraph"/>
    <w:basedOn w:val="Style_4"/>
    <w:link w:val="Style_21_ch"/>
  </w:style>
  <w:style w:styleId="Style_21_ch" w:type="character">
    <w:name w:val="List Paragraph"/>
    <w:basedOn w:val="Style_4_ch"/>
    <w:link w:val="Style_21"/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1" w:type="paragraph">
    <w:name w:val="Body Text"/>
    <w:basedOn w:val="Style_4"/>
    <w:link w:val="Style_1_ch"/>
    <w:rPr>
      <w:sz w:val="28"/>
    </w:rPr>
  </w:style>
  <w:style w:styleId="Style_1_ch" w:type="character">
    <w:name w:val="Body Text"/>
    <w:basedOn w:val="Style_4_ch"/>
    <w:link w:val="Style_1"/>
    <w:rPr>
      <w:sz w:val="28"/>
    </w:rPr>
  </w:style>
  <w:style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2022-10-24T21:03:06Z</dcterms:modified>
</cp:coreProperties>
</file>